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B1" w:rsidRDefault="00382BB1" w:rsidP="0068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07388">
        <w:rPr>
          <w:rFonts w:ascii="Tahoma" w:hAnsi="Tahoma" w:cs="Tahoma"/>
          <w:b/>
          <w:sz w:val="24"/>
          <w:szCs w:val="24"/>
          <w:u w:val="single"/>
        </w:rPr>
        <w:t>Регламент выдачи технических условий</w:t>
      </w:r>
    </w:p>
    <w:p w:rsidR="00C7179A" w:rsidRPr="00307388" w:rsidRDefault="00C7179A" w:rsidP="0068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82BB1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>1. Исполнитель, получив запрос на выдачу технических условий, проверяется наличие необходимых документов</w:t>
      </w:r>
      <w:r w:rsidR="000C7301">
        <w:rPr>
          <w:rFonts w:ascii="Tahoma" w:hAnsi="Tahoma" w:cs="Tahoma"/>
          <w:sz w:val="24"/>
          <w:szCs w:val="24"/>
        </w:rPr>
        <w:t xml:space="preserve"> в соответствии с Постановлением Правительства РФ от 13.02.2006г  №83</w:t>
      </w:r>
      <w:r w:rsidRPr="00307388">
        <w:rPr>
          <w:rFonts w:ascii="Tahoma" w:hAnsi="Tahoma" w:cs="Tahoma"/>
          <w:sz w:val="24"/>
          <w:szCs w:val="24"/>
        </w:rPr>
        <w:t>;</w:t>
      </w:r>
    </w:p>
    <w:p w:rsidR="001E2287" w:rsidRDefault="001E2287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Запрос считается поступившим с момента предоставления всех необходимых документов, указанных в </w:t>
      </w:r>
      <w:r w:rsidR="006405CB">
        <w:rPr>
          <w:rFonts w:ascii="Tahoma" w:hAnsi="Tahoma" w:cs="Tahoma"/>
          <w:sz w:val="24"/>
          <w:szCs w:val="24"/>
        </w:rPr>
        <w:t>перечне.</w:t>
      </w:r>
    </w:p>
    <w:p w:rsidR="000761ED" w:rsidRPr="00307388" w:rsidRDefault="000761ED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Ответы и дополнительные запросы направляются по электронной почте. В случае отсутствия электронной почты ответ можно получить лично или уполномоченным н</w:t>
      </w:r>
      <w:r w:rsidR="00FD791A">
        <w:rPr>
          <w:rFonts w:ascii="Tahoma" w:hAnsi="Tahoma" w:cs="Tahoma"/>
          <w:sz w:val="24"/>
          <w:szCs w:val="24"/>
        </w:rPr>
        <w:t>а то лицом, по доверенности</w:t>
      </w:r>
      <w:r w:rsidR="00FD791A" w:rsidRPr="00FD791A">
        <w:rPr>
          <w:rFonts w:ascii="Tahoma" w:hAnsi="Tahoma" w:cs="Tahoma"/>
          <w:sz w:val="24"/>
          <w:szCs w:val="24"/>
        </w:rPr>
        <w:t xml:space="preserve"> </w:t>
      </w:r>
      <w:r w:rsidR="00FD791A">
        <w:rPr>
          <w:rFonts w:ascii="Tahoma" w:hAnsi="Tahoma" w:cs="Tahoma"/>
          <w:sz w:val="24"/>
          <w:szCs w:val="24"/>
        </w:rPr>
        <w:t xml:space="preserve">по адресу: Московская область, г. Мытищи, ул. </w:t>
      </w:r>
      <w:proofErr w:type="spellStart"/>
      <w:r w:rsidR="00FD791A">
        <w:rPr>
          <w:rFonts w:ascii="Tahoma" w:hAnsi="Tahoma" w:cs="Tahoma"/>
          <w:sz w:val="24"/>
          <w:szCs w:val="24"/>
        </w:rPr>
        <w:t>Колпакова</w:t>
      </w:r>
      <w:proofErr w:type="spellEnd"/>
      <w:r w:rsidR="00FD791A">
        <w:rPr>
          <w:rFonts w:ascii="Tahoma" w:hAnsi="Tahoma" w:cs="Tahoma"/>
          <w:sz w:val="24"/>
          <w:szCs w:val="24"/>
        </w:rPr>
        <w:t>, д.2, каб.211.</w:t>
      </w:r>
    </w:p>
    <w:p w:rsidR="00382BB1" w:rsidRPr="00307388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2. Готовится пакет документов для выдачи технических </w:t>
      </w:r>
      <w:proofErr w:type="gramStart"/>
      <w:r w:rsidRPr="00307388">
        <w:rPr>
          <w:rFonts w:ascii="Tahoma" w:hAnsi="Tahoma" w:cs="Tahoma"/>
          <w:sz w:val="24"/>
          <w:szCs w:val="24"/>
        </w:rPr>
        <w:t>условий</w:t>
      </w:r>
      <w:proofErr w:type="gramEnd"/>
      <w:r w:rsidRPr="00307388">
        <w:rPr>
          <w:rFonts w:ascii="Tahoma" w:hAnsi="Tahoma" w:cs="Tahoma"/>
          <w:sz w:val="24"/>
          <w:szCs w:val="24"/>
        </w:rPr>
        <w:t xml:space="preserve"> заявител</w:t>
      </w:r>
      <w:r w:rsidR="00682AC6">
        <w:rPr>
          <w:rFonts w:ascii="Tahoma" w:hAnsi="Tahoma" w:cs="Tahoma"/>
          <w:sz w:val="24"/>
          <w:szCs w:val="24"/>
        </w:rPr>
        <w:t>ю  или ответ</w:t>
      </w:r>
      <w:r w:rsidRPr="00307388">
        <w:rPr>
          <w:rFonts w:ascii="Tahoma" w:hAnsi="Tahoma" w:cs="Tahoma"/>
          <w:sz w:val="24"/>
          <w:szCs w:val="24"/>
        </w:rPr>
        <w:t xml:space="preserve"> в состав </w:t>
      </w:r>
      <w:proofErr w:type="gramStart"/>
      <w:r w:rsidRPr="00307388">
        <w:rPr>
          <w:rFonts w:ascii="Tahoma" w:hAnsi="Tahoma" w:cs="Tahoma"/>
          <w:sz w:val="24"/>
          <w:szCs w:val="24"/>
        </w:rPr>
        <w:t>которых</w:t>
      </w:r>
      <w:proofErr w:type="gramEnd"/>
      <w:r w:rsidRPr="00307388">
        <w:rPr>
          <w:rFonts w:ascii="Tahoma" w:hAnsi="Tahoma" w:cs="Tahoma"/>
          <w:sz w:val="24"/>
          <w:szCs w:val="24"/>
        </w:rPr>
        <w:t xml:space="preserve"> входит:</w:t>
      </w:r>
    </w:p>
    <w:p w:rsidR="000C7301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А)  Форма технических условий</w:t>
      </w:r>
      <w:r w:rsidR="000C7301">
        <w:rPr>
          <w:rFonts w:ascii="Tahoma" w:hAnsi="Tahoma" w:cs="Tahoma"/>
          <w:sz w:val="24"/>
          <w:szCs w:val="24"/>
        </w:rPr>
        <w:t>:</w:t>
      </w:r>
    </w:p>
    <w:p w:rsidR="001E2287" w:rsidRPr="00307388" w:rsidRDefault="001E2287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5B1E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готовится </w:t>
      </w:r>
      <w:r w:rsidR="00372853">
        <w:rPr>
          <w:rFonts w:ascii="Tahoma" w:hAnsi="Tahoma" w:cs="Tahoma"/>
          <w:sz w:val="24"/>
          <w:szCs w:val="24"/>
        </w:rPr>
        <w:t>и согласовывае</w:t>
      </w:r>
      <w:r w:rsidRPr="00307388">
        <w:rPr>
          <w:rFonts w:ascii="Tahoma" w:hAnsi="Tahoma" w:cs="Tahoma"/>
          <w:sz w:val="24"/>
          <w:szCs w:val="24"/>
        </w:rPr>
        <w:t>тся с:</w:t>
      </w:r>
    </w:p>
    <w:p w:rsidR="001E2287" w:rsidRPr="00307388" w:rsidRDefault="001E2287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* Главным инженером </w:t>
      </w:r>
      <w:r w:rsidR="00372853">
        <w:rPr>
          <w:rFonts w:ascii="Tahoma" w:hAnsi="Tahoma" w:cs="Tahoma"/>
          <w:sz w:val="24"/>
          <w:szCs w:val="24"/>
        </w:rPr>
        <w:t>Михайловским И.Н.</w:t>
      </w:r>
    </w:p>
    <w:p w:rsidR="001E2287" w:rsidRPr="00307388" w:rsidRDefault="001E2287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* Заместителем начальника ОПКСР Прокофьевым О.А.</w:t>
      </w:r>
    </w:p>
    <w:p w:rsidR="001E2287" w:rsidRDefault="001E2287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* Юрисконсультом </w:t>
      </w:r>
      <w:proofErr w:type="spellStart"/>
      <w:r w:rsidRPr="00307388">
        <w:rPr>
          <w:rFonts w:ascii="Tahoma" w:hAnsi="Tahoma" w:cs="Tahoma"/>
          <w:sz w:val="24"/>
          <w:szCs w:val="24"/>
        </w:rPr>
        <w:t>ОПКСиР</w:t>
      </w:r>
      <w:proofErr w:type="spellEnd"/>
      <w:r w:rsidRPr="00307388">
        <w:rPr>
          <w:rFonts w:ascii="Tahoma" w:hAnsi="Tahoma" w:cs="Tahoma"/>
          <w:sz w:val="24"/>
          <w:szCs w:val="24"/>
        </w:rPr>
        <w:t xml:space="preserve"> Шишковой М.А.</w:t>
      </w:r>
      <w:bookmarkStart w:id="0" w:name="_GoBack"/>
      <w:bookmarkEnd w:id="0"/>
    </w:p>
    <w:p w:rsidR="00382BB1" w:rsidRPr="00307388" w:rsidRDefault="000C730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382BB1" w:rsidRPr="00307388">
        <w:rPr>
          <w:rFonts w:ascii="Tahoma" w:hAnsi="Tahoma" w:cs="Tahoma"/>
          <w:sz w:val="24"/>
          <w:szCs w:val="24"/>
        </w:rPr>
        <w:t xml:space="preserve"> подписывается Генеральным директор</w:t>
      </w:r>
      <w:r w:rsidR="00A44915">
        <w:rPr>
          <w:rFonts w:ascii="Tahoma" w:hAnsi="Tahoma" w:cs="Tahoma"/>
          <w:sz w:val="24"/>
          <w:szCs w:val="24"/>
        </w:rPr>
        <w:t xml:space="preserve">ом </w:t>
      </w:r>
      <w:proofErr w:type="spellStart"/>
      <w:r w:rsidR="00A44915">
        <w:rPr>
          <w:rFonts w:ascii="Tahoma" w:hAnsi="Tahoma" w:cs="Tahoma"/>
          <w:sz w:val="24"/>
          <w:szCs w:val="24"/>
        </w:rPr>
        <w:t>Казановым</w:t>
      </w:r>
      <w:proofErr w:type="spellEnd"/>
      <w:r w:rsidR="00A44915">
        <w:rPr>
          <w:rFonts w:ascii="Tahoma" w:hAnsi="Tahoma" w:cs="Tahoma"/>
          <w:sz w:val="24"/>
          <w:szCs w:val="24"/>
        </w:rPr>
        <w:t xml:space="preserve"> А.Ю</w:t>
      </w:r>
      <w:r w:rsidR="00382BB1" w:rsidRPr="00307388">
        <w:rPr>
          <w:rFonts w:ascii="Tahoma" w:hAnsi="Tahoma" w:cs="Tahoma"/>
          <w:sz w:val="24"/>
          <w:szCs w:val="24"/>
        </w:rPr>
        <w:t>.- 3 экземпляра;</w:t>
      </w:r>
    </w:p>
    <w:p w:rsidR="00382BB1" w:rsidRPr="00307388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Б)  Лист согласования к </w:t>
      </w:r>
      <w:proofErr w:type="gramStart"/>
      <w:r w:rsidRPr="00307388">
        <w:rPr>
          <w:rFonts w:ascii="Tahoma" w:hAnsi="Tahoma" w:cs="Tahoma"/>
          <w:sz w:val="24"/>
          <w:szCs w:val="24"/>
        </w:rPr>
        <w:t>техническим</w:t>
      </w:r>
      <w:proofErr w:type="gramEnd"/>
      <w:r w:rsidRPr="00307388">
        <w:rPr>
          <w:rFonts w:ascii="Tahoma" w:hAnsi="Tahoma" w:cs="Tahoma"/>
          <w:sz w:val="24"/>
          <w:szCs w:val="24"/>
        </w:rPr>
        <w:t xml:space="preserve"> условиям-1 экземпляр, которые </w:t>
      </w:r>
    </w:p>
    <w:p w:rsidR="00382BB1" w:rsidRPr="00307388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В)  Письмо на технический совет с правоустанавливающими документами и -1 экземпляр; </w:t>
      </w:r>
    </w:p>
    <w:p w:rsidR="00382BB1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Г)  Схема из </w:t>
      </w:r>
      <w:proofErr w:type="spellStart"/>
      <w:r w:rsidRPr="00307388">
        <w:rPr>
          <w:rFonts w:ascii="Tahoma" w:hAnsi="Tahoma" w:cs="Tahoma"/>
          <w:sz w:val="24"/>
          <w:szCs w:val="24"/>
        </w:rPr>
        <w:t>теплографа</w:t>
      </w:r>
      <w:proofErr w:type="spellEnd"/>
      <w:r w:rsidRPr="00307388">
        <w:rPr>
          <w:rFonts w:ascii="Tahoma" w:hAnsi="Tahoma" w:cs="Tahoma"/>
          <w:sz w:val="24"/>
          <w:szCs w:val="24"/>
        </w:rPr>
        <w:t>- 3 экземпляра.</w:t>
      </w:r>
    </w:p>
    <w:p w:rsidR="001E2287" w:rsidRDefault="001E2287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технических условиях указывается ближайшая точка присоединения;</w:t>
      </w:r>
    </w:p>
    <w:p w:rsidR="001E2287" w:rsidRPr="00307388" w:rsidRDefault="001E2287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случае если необх</w:t>
      </w:r>
      <w:r w:rsidR="00FD791A">
        <w:rPr>
          <w:rFonts w:ascii="Tahoma" w:hAnsi="Tahoma" w:cs="Tahoma"/>
          <w:sz w:val="24"/>
          <w:szCs w:val="24"/>
        </w:rPr>
        <w:t>одимо выполнить мероприятия (реконструкции</w:t>
      </w:r>
      <w:r>
        <w:rPr>
          <w:rFonts w:ascii="Tahoma" w:hAnsi="Tahoma" w:cs="Tahoma"/>
          <w:sz w:val="24"/>
          <w:szCs w:val="24"/>
        </w:rPr>
        <w:t xml:space="preserve"> перекладке тепловых сетей</w:t>
      </w:r>
      <w:r w:rsidR="00FD791A">
        <w:rPr>
          <w:rFonts w:ascii="Tahoma" w:hAnsi="Tahoma" w:cs="Tahoma"/>
          <w:sz w:val="24"/>
          <w:szCs w:val="24"/>
        </w:rPr>
        <w:t>, реконструкции котельной</w:t>
      </w:r>
      <w:r>
        <w:rPr>
          <w:rFonts w:ascii="Tahoma" w:hAnsi="Tahoma" w:cs="Tahoma"/>
          <w:sz w:val="24"/>
          <w:szCs w:val="24"/>
        </w:rPr>
        <w:t xml:space="preserve">), данные виды работ указываются в приложении к техническим условиям; </w:t>
      </w:r>
    </w:p>
    <w:p w:rsidR="00382BB1" w:rsidRPr="00307388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3. После рассмотрения на техническом совете получаем протокол, после чего  выдаем технические условия заявителю, в случае вынесения решения техническим советом о внесение изменений и т.д., документы дорабатываются и повторно выносятся на технический совет, после чего выдаются заявителю.</w:t>
      </w:r>
    </w:p>
    <w:p w:rsidR="00382BB1" w:rsidRDefault="00382BB1" w:rsidP="0044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761ED" w:rsidRPr="00307388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BB1" w:rsidRPr="00307388" w:rsidRDefault="00382BB1" w:rsidP="00382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07388">
        <w:rPr>
          <w:rFonts w:ascii="Tahoma" w:hAnsi="Tahoma" w:cs="Tahoma"/>
          <w:b/>
          <w:sz w:val="24"/>
          <w:szCs w:val="24"/>
          <w:u w:val="single"/>
        </w:rPr>
        <w:t>Регламент заключения договора на подключения</w:t>
      </w:r>
    </w:p>
    <w:p w:rsidR="00382BB1" w:rsidRPr="00307388" w:rsidRDefault="00382BB1" w:rsidP="00382B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lastRenderedPageBreak/>
        <w:t>Исполнитель, получив заявление на подключение к системе</w:t>
      </w:r>
    </w:p>
    <w:p w:rsidR="00382BB1" w:rsidRDefault="00382BB1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>теплоснабжения, проверяет наличие необходимых документов</w:t>
      </w:r>
      <w:r w:rsidR="000C7301">
        <w:rPr>
          <w:rFonts w:ascii="Tahoma" w:hAnsi="Tahoma" w:cs="Tahoma"/>
          <w:sz w:val="24"/>
          <w:szCs w:val="24"/>
        </w:rPr>
        <w:t xml:space="preserve"> в соответствии с Постановлением Правительства  от 16.04.2012г  №307</w:t>
      </w:r>
      <w:r w:rsidRPr="00307388">
        <w:rPr>
          <w:rFonts w:ascii="Tahoma" w:hAnsi="Tahoma" w:cs="Tahoma"/>
          <w:sz w:val="24"/>
          <w:szCs w:val="24"/>
        </w:rPr>
        <w:t xml:space="preserve">; </w:t>
      </w:r>
    </w:p>
    <w:p w:rsidR="000761ED" w:rsidRDefault="000761ED" w:rsidP="000761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Запрос считается поступившим с момента предоставления всех необходимых документов, указанных в перечне.</w:t>
      </w:r>
    </w:p>
    <w:p w:rsidR="000761ED" w:rsidRPr="00307388" w:rsidRDefault="000761ED" w:rsidP="00382BB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Ответы и дополнительные запросы направляются по электронной почте. В случае отсутствия электронной почты ответ можно получить лично или уполномоченным на то лицом по доверенности.</w:t>
      </w:r>
    </w:p>
    <w:p w:rsidR="00382BB1" w:rsidRPr="00307388" w:rsidRDefault="007521D8" w:rsidP="007521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>Определяет плату</w:t>
      </w:r>
      <w:r w:rsidR="00382BB1" w:rsidRPr="00307388">
        <w:rPr>
          <w:rFonts w:ascii="Tahoma" w:hAnsi="Tahoma" w:cs="Tahoma"/>
          <w:sz w:val="24"/>
          <w:szCs w:val="24"/>
        </w:rPr>
        <w:t xml:space="preserve"> за подключения</w:t>
      </w:r>
      <w:r w:rsidRPr="00307388">
        <w:rPr>
          <w:rFonts w:ascii="Tahoma" w:hAnsi="Tahoma" w:cs="Tahoma"/>
          <w:sz w:val="24"/>
          <w:szCs w:val="24"/>
        </w:rPr>
        <w:t>, которая</w:t>
      </w:r>
      <w:r w:rsidR="00382BB1" w:rsidRPr="00307388">
        <w:rPr>
          <w:rFonts w:ascii="Tahoma" w:hAnsi="Tahoma" w:cs="Tahoma"/>
          <w:sz w:val="24"/>
          <w:szCs w:val="24"/>
        </w:rPr>
        <w:t xml:space="preserve"> устанавливается исходя из</w:t>
      </w:r>
      <w:r w:rsidRPr="00307388">
        <w:rPr>
          <w:rFonts w:ascii="Tahoma" w:hAnsi="Tahoma" w:cs="Tahoma"/>
          <w:sz w:val="24"/>
          <w:szCs w:val="24"/>
        </w:rPr>
        <w:t xml:space="preserve"> нагрузки</w:t>
      </w:r>
      <w:r w:rsidR="00382BB1" w:rsidRPr="00307388">
        <w:rPr>
          <w:rFonts w:ascii="Tahoma" w:hAnsi="Tahoma" w:cs="Tahoma"/>
          <w:sz w:val="24"/>
          <w:szCs w:val="24"/>
        </w:rPr>
        <w:t>:</w:t>
      </w:r>
    </w:p>
    <w:p w:rsidR="00382BB1" w:rsidRPr="00307388" w:rsidRDefault="007521D8" w:rsidP="007521D8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>-</w:t>
      </w:r>
      <w:r w:rsidR="00382BB1" w:rsidRPr="00307388">
        <w:rPr>
          <w:rFonts w:ascii="Tahoma" w:hAnsi="Tahoma" w:cs="Tahoma"/>
          <w:sz w:val="24"/>
          <w:szCs w:val="24"/>
        </w:rPr>
        <w:t>До 0, 1 Гкал/час 550 рублей;</w:t>
      </w:r>
    </w:p>
    <w:p w:rsidR="00382BB1" w:rsidRPr="00307388" w:rsidRDefault="007521D8" w:rsidP="0075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    -</w:t>
      </w:r>
      <w:r w:rsidR="00382BB1" w:rsidRPr="00307388">
        <w:rPr>
          <w:rFonts w:ascii="Tahoma" w:hAnsi="Tahoma" w:cs="Tahoma"/>
          <w:sz w:val="24"/>
          <w:szCs w:val="24"/>
        </w:rPr>
        <w:t>От 0,1 до 1,5 Гкал/час –</w:t>
      </w:r>
      <w:r w:rsidRPr="00307388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382BB1" w:rsidRPr="00307388">
        <w:rPr>
          <w:rFonts w:ascii="Tahoma" w:hAnsi="Tahoma" w:cs="Tahoma"/>
          <w:sz w:val="24"/>
          <w:szCs w:val="24"/>
        </w:rPr>
        <w:t>согласно</w:t>
      </w:r>
      <w:proofErr w:type="gramEnd"/>
      <w:r w:rsidR="00382BB1" w:rsidRPr="00307388">
        <w:rPr>
          <w:rFonts w:ascii="Tahoma" w:hAnsi="Tahoma" w:cs="Tahoma"/>
          <w:sz w:val="24"/>
          <w:szCs w:val="24"/>
        </w:rPr>
        <w:t xml:space="preserve"> утвержденного постоянного тарифа ФСТ;</w:t>
      </w:r>
    </w:p>
    <w:p w:rsidR="00382BB1" w:rsidRPr="00307388" w:rsidRDefault="007521D8" w:rsidP="0075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    -</w:t>
      </w:r>
      <w:r w:rsidR="00382BB1" w:rsidRPr="00307388">
        <w:rPr>
          <w:rFonts w:ascii="Tahoma" w:hAnsi="Tahoma" w:cs="Tahoma"/>
          <w:sz w:val="24"/>
          <w:szCs w:val="24"/>
        </w:rPr>
        <w:t xml:space="preserve">От 1,5 с возможностью подключения - </w:t>
      </w:r>
      <w:proofErr w:type="gramStart"/>
      <w:r w:rsidR="00382BB1" w:rsidRPr="00307388">
        <w:rPr>
          <w:rFonts w:ascii="Tahoma" w:hAnsi="Tahoma" w:cs="Tahoma"/>
          <w:sz w:val="24"/>
          <w:szCs w:val="24"/>
        </w:rPr>
        <w:t>согласно</w:t>
      </w:r>
      <w:proofErr w:type="gramEnd"/>
      <w:r w:rsidR="00382BB1" w:rsidRPr="00307388">
        <w:rPr>
          <w:rFonts w:ascii="Tahoma" w:hAnsi="Tahoma" w:cs="Tahoma"/>
          <w:sz w:val="24"/>
          <w:szCs w:val="24"/>
        </w:rPr>
        <w:t xml:space="preserve"> утвержденного постоянного тарифа ФСТ;</w:t>
      </w:r>
    </w:p>
    <w:p w:rsidR="00382BB1" w:rsidRPr="00307388" w:rsidRDefault="007521D8" w:rsidP="0075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    -</w:t>
      </w:r>
      <w:r w:rsidR="00382BB1" w:rsidRPr="00307388">
        <w:rPr>
          <w:rFonts w:ascii="Tahoma" w:hAnsi="Tahoma" w:cs="Tahoma"/>
          <w:sz w:val="24"/>
          <w:szCs w:val="24"/>
        </w:rPr>
        <w:t>От</w:t>
      </w:r>
      <w:r w:rsidRPr="00307388">
        <w:rPr>
          <w:rFonts w:ascii="Tahoma" w:hAnsi="Tahoma" w:cs="Tahoma"/>
          <w:sz w:val="24"/>
          <w:szCs w:val="24"/>
        </w:rPr>
        <w:t xml:space="preserve"> </w:t>
      </w:r>
      <w:r w:rsidR="00382BB1" w:rsidRPr="00307388">
        <w:rPr>
          <w:rFonts w:ascii="Tahoma" w:hAnsi="Tahoma" w:cs="Tahoma"/>
          <w:sz w:val="24"/>
          <w:szCs w:val="24"/>
        </w:rPr>
        <w:t>1,5 при отсутствии технической возможности</w:t>
      </w:r>
      <w:r w:rsidRPr="00307388">
        <w:rPr>
          <w:rFonts w:ascii="Tahoma" w:hAnsi="Tahoma" w:cs="Tahoma"/>
          <w:sz w:val="24"/>
          <w:szCs w:val="24"/>
        </w:rPr>
        <w:t xml:space="preserve"> </w:t>
      </w:r>
      <w:r w:rsidR="00382BB1" w:rsidRPr="00307388">
        <w:rPr>
          <w:rFonts w:ascii="Tahoma" w:hAnsi="Tahoma" w:cs="Tahoma"/>
          <w:sz w:val="24"/>
          <w:szCs w:val="24"/>
        </w:rPr>
        <w:t xml:space="preserve">- согласно </w:t>
      </w:r>
      <w:proofErr w:type="gramStart"/>
      <w:r w:rsidR="00382BB1" w:rsidRPr="00307388">
        <w:rPr>
          <w:rFonts w:ascii="Tahoma" w:hAnsi="Tahoma" w:cs="Tahoma"/>
          <w:sz w:val="24"/>
          <w:szCs w:val="24"/>
        </w:rPr>
        <w:t>утвержденного</w:t>
      </w:r>
      <w:proofErr w:type="gramEnd"/>
      <w:r w:rsidR="00382BB1" w:rsidRPr="00307388">
        <w:rPr>
          <w:rFonts w:ascii="Tahoma" w:hAnsi="Tahoma" w:cs="Tahoma"/>
          <w:sz w:val="24"/>
          <w:szCs w:val="24"/>
        </w:rPr>
        <w:t xml:space="preserve"> индивидуальный тариф ФСТ;</w:t>
      </w:r>
    </w:p>
    <w:p w:rsidR="007521D8" w:rsidRPr="00307388" w:rsidRDefault="00382BB1" w:rsidP="007521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sz w:val="24"/>
          <w:szCs w:val="24"/>
        </w:rPr>
        <w:t xml:space="preserve">       </w:t>
      </w:r>
      <w:r w:rsidR="007521D8" w:rsidRPr="00307388">
        <w:rPr>
          <w:rFonts w:ascii="Tahoma" w:hAnsi="Tahoma" w:cs="Tahoma"/>
          <w:sz w:val="24"/>
          <w:szCs w:val="24"/>
        </w:rPr>
        <w:t xml:space="preserve">В течение 30 дней </w:t>
      </w:r>
      <w:proofErr w:type="gramStart"/>
      <w:r w:rsidR="007521D8" w:rsidRPr="00307388">
        <w:rPr>
          <w:rFonts w:ascii="Tahoma" w:hAnsi="Tahoma" w:cs="Tahoma"/>
          <w:sz w:val="24"/>
          <w:szCs w:val="24"/>
        </w:rPr>
        <w:t>с даты получения</w:t>
      </w:r>
      <w:proofErr w:type="gramEnd"/>
      <w:r w:rsidR="007521D8" w:rsidRPr="00307388">
        <w:rPr>
          <w:rFonts w:ascii="Tahoma" w:hAnsi="Tahoma" w:cs="Tahoma"/>
          <w:sz w:val="24"/>
          <w:szCs w:val="24"/>
        </w:rPr>
        <w:t xml:space="preserve"> необходимых документов </w:t>
      </w:r>
    </w:p>
    <w:p w:rsidR="007521D8" w:rsidRPr="00307388" w:rsidRDefault="007521D8" w:rsidP="0075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направляется  заявителю проект договора о подключение в 2экземплярах; в случае не представления заявителем документов исполнитель направляет в течение 6 рабочих дней уведомление о необходимости в течение 3х месяцев </w:t>
      </w:r>
      <w:proofErr w:type="gramStart"/>
      <w:r w:rsidRPr="00307388">
        <w:rPr>
          <w:rFonts w:ascii="Tahoma" w:hAnsi="Tahoma" w:cs="Tahoma"/>
          <w:sz w:val="24"/>
          <w:szCs w:val="24"/>
        </w:rPr>
        <w:t>с даты получения</w:t>
      </w:r>
      <w:proofErr w:type="gramEnd"/>
      <w:r w:rsidRPr="00307388">
        <w:rPr>
          <w:rFonts w:ascii="Tahoma" w:hAnsi="Tahoma" w:cs="Tahoma"/>
          <w:sz w:val="24"/>
          <w:szCs w:val="24"/>
        </w:rPr>
        <w:t xml:space="preserve"> уведомления представить недостающие документы. В случае не предоставления документов заявка аннулируется и направляется уведомление заявителю в течение 15  дней.</w:t>
      </w:r>
    </w:p>
    <w:p w:rsidR="007521D8" w:rsidRPr="00307388" w:rsidRDefault="007521D8" w:rsidP="0075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В случае необходимости установления платы за </w:t>
      </w:r>
      <w:r w:rsidR="00307388" w:rsidRPr="00307388">
        <w:rPr>
          <w:rFonts w:ascii="Tahoma" w:hAnsi="Tahoma" w:cs="Tahoma"/>
          <w:sz w:val="24"/>
          <w:szCs w:val="24"/>
        </w:rPr>
        <w:t xml:space="preserve">подключения к системе теплоснабжения в индивидуальном порядке подписанный договор направляется заявителю в 2 экземплярах в течение 30 дней </w:t>
      </w:r>
      <w:proofErr w:type="gramStart"/>
      <w:r w:rsidR="00307388" w:rsidRPr="00307388">
        <w:rPr>
          <w:rFonts w:ascii="Tahoma" w:hAnsi="Tahoma" w:cs="Tahoma"/>
          <w:sz w:val="24"/>
          <w:szCs w:val="24"/>
        </w:rPr>
        <w:t>с даты установления</w:t>
      </w:r>
      <w:proofErr w:type="gramEnd"/>
      <w:r w:rsidR="00307388" w:rsidRPr="00307388">
        <w:rPr>
          <w:rFonts w:ascii="Tahoma" w:hAnsi="Tahoma" w:cs="Tahoma"/>
          <w:sz w:val="24"/>
          <w:szCs w:val="24"/>
        </w:rPr>
        <w:t xml:space="preserve"> уполномоченными органами регулирования платы за подключения.</w:t>
      </w:r>
    </w:p>
    <w:p w:rsidR="007521D8" w:rsidRPr="00307388" w:rsidRDefault="007521D8" w:rsidP="00752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07388">
        <w:rPr>
          <w:rFonts w:ascii="Tahoma" w:hAnsi="Tahoma" w:cs="Tahoma"/>
          <w:sz w:val="24"/>
          <w:szCs w:val="24"/>
        </w:rPr>
        <w:t xml:space="preserve">    </w:t>
      </w:r>
      <w:r w:rsidR="000761ED">
        <w:rPr>
          <w:rFonts w:ascii="Tahoma" w:hAnsi="Tahoma" w:cs="Tahoma"/>
          <w:sz w:val="24"/>
          <w:szCs w:val="24"/>
        </w:rPr>
        <w:t>В договоре на подключения в Приложение №1  прописывается точка подключения исполнителем до границы земельного участка заявителя.</w:t>
      </w:r>
    </w:p>
    <w:p w:rsidR="00A2388C" w:rsidRPr="00382BB1" w:rsidRDefault="00A2388C">
      <w:pPr>
        <w:rPr>
          <w:sz w:val="26"/>
          <w:szCs w:val="26"/>
        </w:rPr>
      </w:pPr>
    </w:p>
    <w:sectPr w:rsidR="00A2388C" w:rsidRPr="00382BB1" w:rsidSect="00F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CDD"/>
    <w:multiLevelType w:val="hybridMultilevel"/>
    <w:tmpl w:val="801AFD5A"/>
    <w:lvl w:ilvl="0" w:tplc="07ACC6EE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7B05"/>
    <w:multiLevelType w:val="hybridMultilevel"/>
    <w:tmpl w:val="C44055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F216BA"/>
    <w:multiLevelType w:val="hybridMultilevel"/>
    <w:tmpl w:val="4E662DEA"/>
    <w:lvl w:ilvl="0" w:tplc="AC5E42B4">
      <w:start w:val="2"/>
      <w:numFmt w:val="bullet"/>
      <w:lvlText w:val=""/>
      <w:lvlJc w:val="left"/>
      <w:pPr>
        <w:ind w:left="928" w:hanging="360"/>
      </w:pPr>
      <w:rPr>
        <w:rFonts w:ascii="Symbol" w:eastAsiaTheme="minorEastAsi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4F"/>
    <w:rsid w:val="00000C79"/>
    <w:rsid w:val="00000F6A"/>
    <w:rsid w:val="00001E37"/>
    <w:rsid w:val="000027F1"/>
    <w:rsid w:val="000028D7"/>
    <w:rsid w:val="000124BE"/>
    <w:rsid w:val="00016463"/>
    <w:rsid w:val="0001651C"/>
    <w:rsid w:val="00026DB3"/>
    <w:rsid w:val="0003012F"/>
    <w:rsid w:val="000352FA"/>
    <w:rsid w:val="00040452"/>
    <w:rsid w:val="00040CB2"/>
    <w:rsid w:val="000424E5"/>
    <w:rsid w:val="0004776B"/>
    <w:rsid w:val="00047BC0"/>
    <w:rsid w:val="000512EC"/>
    <w:rsid w:val="00051EE5"/>
    <w:rsid w:val="00060F17"/>
    <w:rsid w:val="00067A7A"/>
    <w:rsid w:val="000716FD"/>
    <w:rsid w:val="00071F53"/>
    <w:rsid w:val="00072F5E"/>
    <w:rsid w:val="000748D1"/>
    <w:rsid w:val="0007596C"/>
    <w:rsid w:val="000761ED"/>
    <w:rsid w:val="00076C7D"/>
    <w:rsid w:val="00081E86"/>
    <w:rsid w:val="00083FFB"/>
    <w:rsid w:val="00093210"/>
    <w:rsid w:val="000C175E"/>
    <w:rsid w:val="000C71AE"/>
    <w:rsid w:val="000C7301"/>
    <w:rsid w:val="000D4B40"/>
    <w:rsid w:val="000D6EF0"/>
    <w:rsid w:val="000E29AA"/>
    <w:rsid w:val="000E7157"/>
    <w:rsid w:val="000F0E9D"/>
    <w:rsid w:val="000F4D2C"/>
    <w:rsid w:val="000F5716"/>
    <w:rsid w:val="000F57CB"/>
    <w:rsid w:val="000F5D2C"/>
    <w:rsid w:val="000F7B60"/>
    <w:rsid w:val="000F7C94"/>
    <w:rsid w:val="000F7F19"/>
    <w:rsid w:val="001025CA"/>
    <w:rsid w:val="00102E28"/>
    <w:rsid w:val="00104428"/>
    <w:rsid w:val="00106EBF"/>
    <w:rsid w:val="0010707C"/>
    <w:rsid w:val="001200F1"/>
    <w:rsid w:val="001262B8"/>
    <w:rsid w:val="0013290E"/>
    <w:rsid w:val="0013359E"/>
    <w:rsid w:val="00136F18"/>
    <w:rsid w:val="00137238"/>
    <w:rsid w:val="00142C4F"/>
    <w:rsid w:val="001475A2"/>
    <w:rsid w:val="00150169"/>
    <w:rsid w:val="001505D9"/>
    <w:rsid w:val="00155581"/>
    <w:rsid w:val="0016037F"/>
    <w:rsid w:val="001605C5"/>
    <w:rsid w:val="00166C9D"/>
    <w:rsid w:val="0017141E"/>
    <w:rsid w:val="00175611"/>
    <w:rsid w:val="00177498"/>
    <w:rsid w:val="0018302C"/>
    <w:rsid w:val="001835F2"/>
    <w:rsid w:val="001850B9"/>
    <w:rsid w:val="001862A0"/>
    <w:rsid w:val="00190A70"/>
    <w:rsid w:val="00192066"/>
    <w:rsid w:val="0019780F"/>
    <w:rsid w:val="001A0F57"/>
    <w:rsid w:val="001A4414"/>
    <w:rsid w:val="001B205E"/>
    <w:rsid w:val="001B5F34"/>
    <w:rsid w:val="001B6BE6"/>
    <w:rsid w:val="001B6E81"/>
    <w:rsid w:val="001C1843"/>
    <w:rsid w:val="001C27A9"/>
    <w:rsid w:val="001C7166"/>
    <w:rsid w:val="001C7730"/>
    <w:rsid w:val="001C7E91"/>
    <w:rsid w:val="001D000F"/>
    <w:rsid w:val="001D5048"/>
    <w:rsid w:val="001D52B6"/>
    <w:rsid w:val="001D5A93"/>
    <w:rsid w:val="001E1DC4"/>
    <w:rsid w:val="001E2287"/>
    <w:rsid w:val="001E7C8F"/>
    <w:rsid w:val="001F4B8D"/>
    <w:rsid w:val="00201F18"/>
    <w:rsid w:val="0020576A"/>
    <w:rsid w:val="00212027"/>
    <w:rsid w:val="002137B8"/>
    <w:rsid w:val="0021392B"/>
    <w:rsid w:val="00222ADB"/>
    <w:rsid w:val="00225847"/>
    <w:rsid w:val="00226053"/>
    <w:rsid w:val="00226D45"/>
    <w:rsid w:val="00230681"/>
    <w:rsid w:val="00230DCF"/>
    <w:rsid w:val="00230E06"/>
    <w:rsid w:val="00233CF1"/>
    <w:rsid w:val="00234987"/>
    <w:rsid w:val="002413EF"/>
    <w:rsid w:val="002442CA"/>
    <w:rsid w:val="002515C9"/>
    <w:rsid w:val="00253911"/>
    <w:rsid w:val="00253B36"/>
    <w:rsid w:val="00253F8C"/>
    <w:rsid w:val="00257C9A"/>
    <w:rsid w:val="0026313E"/>
    <w:rsid w:val="00263F23"/>
    <w:rsid w:val="00273980"/>
    <w:rsid w:val="0027645E"/>
    <w:rsid w:val="002855F6"/>
    <w:rsid w:val="002869B9"/>
    <w:rsid w:val="00287594"/>
    <w:rsid w:val="002879E7"/>
    <w:rsid w:val="00287AE1"/>
    <w:rsid w:val="002926A4"/>
    <w:rsid w:val="002947FB"/>
    <w:rsid w:val="002B2F1A"/>
    <w:rsid w:val="002B7047"/>
    <w:rsid w:val="002C3829"/>
    <w:rsid w:val="002D0EE6"/>
    <w:rsid w:val="002D397F"/>
    <w:rsid w:val="002D7D8E"/>
    <w:rsid w:val="002E726E"/>
    <w:rsid w:val="002E7CA1"/>
    <w:rsid w:val="002F1E01"/>
    <w:rsid w:val="0030430D"/>
    <w:rsid w:val="00306224"/>
    <w:rsid w:val="00307388"/>
    <w:rsid w:val="00310644"/>
    <w:rsid w:val="003115A0"/>
    <w:rsid w:val="00311EB2"/>
    <w:rsid w:val="00325581"/>
    <w:rsid w:val="00332401"/>
    <w:rsid w:val="00333F07"/>
    <w:rsid w:val="0033519F"/>
    <w:rsid w:val="003400FB"/>
    <w:rsid w:val="00342549"/>
    <w:rsid w:val="00343EB7"/>
    <w:rsid w:val="0035244D"/>
    <w:rsid w:val="00355AC9"/>
    <w:rsid w:val="00356657"/>
    <w:rsid w:val="003618FA"/>
    <w:rsid w:val="00361B14"/>
    <w:rsid w:val="00372853"/>
    <w:rsid w:val="0037300E"/>
    <w:rsid w:val="00375E33"/>
    <w:rsid w:val="00382AEE"/>
    <w:rsid w:val="00382BB1"/>
    <w:rsid w:val="003871B7"/>
    <w:rsid w:val="00387715"/>
    <w:rsid w:val="00390068"/>
    <w:rsid w:val="003909E1"/>
    <w:rsid w:val="003A6582"/>
    <w:rsid w:val="003A70B5"/>
    <w:rsid w:val="003B15F7"/>
    <w:rsid w:val="003B43E1"/>
    <w:rsid w:val="003B4F02"/>
    <w:rsid w:val="003C18E0"/>
    <w:rsid w:val="003C221A"/>
    <w:rsid w:val="003D0482"/>
    <w:rsid w:val="003E39BA"/>
    <w:rsid w:val="003E4743"/>
    <w:rsid w:val="003F2092"/>
    <w:rsid w:val="003F7336"/>
    <w:rsid w:val="00404F9D"/>
    <w:rsid w:val="00407FE3"/>
    <w:rsid w:val="00410F81"/>
    <w:rsid w:val="00413867"/>
    <w:rsid w:val="004217AE"/>
    <w:rsid w:val="0042442F"/>
    <w:rsid w:val="004248B4"/>
    <w:rsid w:val="0042596B"/>
    <w:rsid w:val="00430610"/>
    <w:rsid w:val="0043108B"/>
    <w:rsid w:val="00436F95"/>
    <w:rsid w:val="0043722E"/>
    <w:rsid w:val="0044004B"/>
    <w:rsid w:val="00442D52"/>
    <w:rsid w:val="00443C74"/>
    <w:rsid w:val="00450C8E"/>
    <w:rsid w:val="004626AC"/>
    <w:rsid w:val="00464606"/>
    <w:rsid w:val="004706E4"/>
    <w:rsid w:val="0047497F"/>
    <w:rsid w:val="00477983"/>
    <w:rsid w:val="00484F51"/>
    <w:rsid w:val="004922C5"/>
    <w:rsid w:val="00492B48"/>
    <w:rsid w:val="004A4B5F"/>
    <w:rsid w:val="004B7B84"/>
    <w:rsid w:val="004B7C0D"/>
    <w:rsid w:val="004C42EA"/>
    <w:rsid w:val="004C6A3C"/>
    <w:rsid w:val="004C78B5"/>
    <w:rsid w:val="004D24FB"/>
    <w:rsid w:val="004E611D"/>
    <w:rsid w:val="004F0D5C"/>
    <w:rsid w:val="0050241D"/>
    <w:rsid w:val="005277D2"/>
    <w:rsid w:val="00534396"/>
    <w:rsid w:val="0053550E"/>
    <w:rsid w:val="00541CEB"/>
    <w:rsid w:val="0054457A"/>
    <w:rsid w:val="005446DD"/>
    <w:rsid w:val="005526C0"/>
    <w:rsid w:val="00557F5E"/>
    <w:rsid w:val="00572290"/>
    <w:rsid w:val="00576EDB"/>
    <w:rsid w:val="0057715C"/>
    <w:rsid w:val="005803D2"/>
    <w:rsid w:val="00585BFD"/>
    <w:rsid w:val="0059345C"/>
    <w:rsid w:val="005973DE"/>
    <w:rsid w:val="0059753B"/>
    <w:rsid w:val="005A3625"/>
    <w:rsid w:val="005A3BCD"/>
    <w:rsid w:val="005A4177"/>
    <w:rsid w:val="005A779C"/>
    <w:rsid w:val="005B1C5D"/>
    <w:rsid w:val="005B1E4B"/>
    <w:rsid w:val="005B24EF"/>
    <w:rsid w:val="005B38DA"/>
    <w:rsid w:val="005B42E7"/>
    <w:rsid w:val="005B6767"/>
    <w:rsid w:val="005B6FF7"/>
    <w:rsid w:val="005C64E6"/>
    <w:rsid w:val="005C6950"/>
    <w:rsid w:val="005D29E5"/>
    <w:rsid w:val="005D7C9C"/>
    <w:rsid w:val="005D7DC7"/>
    <w:rsid w:val="005E1829"/>
    <w:rsid w:val="005F3568"/>
    <w:rsid w:val="005F441A"/>
    <w:rsid w:val="005F4E63"/>
    <w:rsid w:val="005F5BE8"/>
    <w:rsid w:val="00603B26"/>
    <w:rsid w:val="006067C1"/>
    <w:rsid w:val="0061257F"/>
    <w:rsid w:val="00620491"/>
    <w:rsid w:val="00630AB8"/>
    <w:rsid w:val="00637192"/>
    <w:rsid w:val="006405CB"/>
    <w:rsid w:val="0064157A"/>
    <w:rsid w:val="00642868"/>
    <w:rsid w:val="0064593B"/>
    <w:rsid w:val="00646950"/>
    <w:rsid w:val="0065092C"/>
    <w:rsid w:val="0065577C"/>
    <w:rsid w:val="006627B2"/>
    <w:rsid w:val="00666FD0"/>
    <w:rsid w:val="00670738"/>
    <w:rsid w:val="00670739"/>
    <w:rsid w:val="00675D30"/>
    <w:rsid w:val="0068291D"/>
    <w:rsid w:val="00682AC6"/>
    <w:rsid w:val="006839B5"/>
    <w:rsid w:val="006861DA"/>
    <w:rsid w:val="006862CF"/>
    <w:rsid w:val="006915A7"/>
    <w:rsid w:val="00691803"/>
    <w:rsid w:val="0069267C"/>
    <w:rsid w:val="00692DD8"/>
    <w:rsid w:val="006A1F87"/>
    <w:rsid w:val="006A3CDD"/>
    <w:rsid w:val="006A4ECC"/>
    <w:rsid w:val="006C5CCE"/>
    <w:rsid w:val="006D450A"/>
    <w:rsid w:val="006E1CF3"/>
    <w:rsid w:val="006E25C4"/>
    <w:rsid w:val="006E3285"/>
    <w:rsid w:val="006E3C17"/>
    <w:rsid w:val="006F28C1"/>
    <w:rsid w:val="006F380B"/>
    <w:rsid w:val="006F3A0A"/>
    <w:rsid w:val="007074D8"/>
    <w:rsid w:val="00711423"/>
    <w:rsid w:val="00712709"/>
    <w:rsid w:val="00725640"/>
    <w:rsid w:val="0073293B"/>
    <w:rsid w:val="00734162"/>
    <w:rsid w:val="0073720C"/>
    <w:rsid w:val="007449F1"/>
    <w:rsid w:val="007473DA"/>
    <w:rsid w:val="007521D8"/>
    <w:rsid w:val="00752741"/>
    <w:rsid w:val="00754003"/>
    <w:rsid w:val="0075604F"/>
    <w:rsid w:val="007675FA"/>
    <w:rsid w:val="00771664"/>
    <w:rsid w:val="007729F7"/>
    <w:rsid w:val="007748FB"/>
    <w:rsid w:val="00782F56"/>
    <w:rsid w:val="00794963"/>
    <w:rsid w:val="007B12B5"/>
    <w:rsid w:val="007B325D"/>
    <w:rsid w:val="007C19D7"/>
    <w:rsid w:val="007C2BE5"/>
    <w:rsid w:val="007D3B83"/>
    <w:rsid w:val="007D3C8F"/>
    <w:rsid w:val="007E1A5E"/>
    <w:rsid w:val="007E5967"/>
    <w:rsid w:val="007E5D1F"/>
    <w:rsid w:val="007E6CA6"/>
    <w:rsid w:val="007E797A"/>
    <w:rsid w:val="007F2C30"/>
    <w:rsid w:val="007F52AB"/>
    <w:rsid w:val="00801E5C"/>
    <w:rsid w:val="008029DE"/>
    <w:rsid w:val="00804D60"/>
    <w:rsid w:val="00807BC6"/>
    <w:rsid w:val="00813C51"/>
    <w:rsid w:val="008152DA"/>
    <w:rsid w:val="00816B3A"/>
    <w:rsid w:val="00820111"/>
    <w:rsid w:val="0082012C"/>
    <w:rsid w:val="0082107A"/>
    <w:rsid w:val="00827B11"/>
    <w:rsid w:val="0083476F"/>
    <w:rsid w:val="00834B24"/>
    <w:rsid w:val="00834B60"/>
    <w:rsid w:val="00834D23"/>
    <w:rsid w:val="008369F6"/>
    <w:rsid w:val="00836CB7"/>
    <w:rsid w:val="0084140A"/>
    <w:rsid w:val="00842B26"/>
    <w:rsid w:val="008435FD"/>
    <w:rsid w:val="00843DA9"/>
    <w:rsid w:val="00847302"/>
    <w:rsid w:val="00850AD5"/>
    <w:rsid w:val="008534A5"/>
    <w:rsid w:val="0085754F"/>
    <w:rsid w:val="00860B52"/>
    <w:rsid w:val="0086118F"/>
    <w:rsid w:val="0086497A"/>
    <w:rsid w:val="00867E8D"/>
    <w:rsid w:val="00870E6E"/>
    <w:rsid w:val="00871F5D"/>
    <w:rsid w:val="008768BE"/>
    <w:rsid w:val="00876DB1"/>
    <w:rsid w:val="00886249"/>
    <w:rsid w:val="00897363"/>
    <w:rsid w:val="008A21C7"/>
    <w:rsid w:val="008A573A"/>
    <w:rsid w:val="008A6B86"/>
    <w:rsid w:val="008B0D19"/>
    <w:rsid w:val="008B16F4"/>
    <w:rsid w:val="008B2320"/>
    <w:rsid w:val="008B32D5"/>
    <w:rsid w:val="008B6F1A"/>
    <w:rsid w:val="008C29B2"/>
    <w:rsid w:val="008C3ADB"/>
    <w:rsid w:val="008C6C6E"/>
    <w:rsid w:val="008D057A"/>
    <w:rsid w:val="008D688C"/>
    <w:rsid w:val="008D6C47"/>
    <w:rsid w:val="008F4E46"/>
    <w:rsid w:val="008F780A"/>
    <w:rsid w:val="009047E2"/>
    <w:rsid w:val="00907600"/>
    <w:rsid w:val="00914301"/>
    <w:rsid w:val="00914B1C"/>
    <w:rsid w:val="0092035B"/>
    <w:rsid w:val="00925F99"/>
    <w:rsid w:val="00930690"/>
    <w:rsid w:val="00931CF7"/>
    <w:rsid w:val="0093430E"/>
    <w:rsid w:val="00934D21"/>
    <w:rsid w:val="009362F8"/>
    <w:rsid w:val="009409B3"/>
    <w:rsid w:val="00947123"/>
    <w:rsid w:val="00950060"/>
    <w:rsid w:val="009569B4"/>
    <w:rsid w:val="009608A8"/>
    <w:rsid w:val="0096382E"/>
    <w:rsid w:val="00964DD5"/>
    <w:rsid w:val="009807A4"/>
    <w:rsid w:val="00983863"/>
    <w:rsid w:val="0099628E"/>
    <w:rsid w:val="00997CD0"/>
    <w:rsid w:val="009A075F"/>
    <w:rsid w:val="009C0098"/>
    <w:rsid w:val="009C0138"/>
    <w:rsid w:val="009C15C0"/>
    <w:rsid w:val="009D3654"/>
    <w:rsid w:val="009D6CFA"/>
    <w:rsid w:val="009D794A"/>
    <w:rsid w:val="009E0DD0"/>
    <w:rsid w:val="009E130B"/>
    <w:rsid w:val="009E7940"/>
    <w:rsid w:val="009F02C5"/>
    <w:rsid w:val="00A01D44"/>
    <w:rsid w:val="00A038F6"/>
    <w:rsid w:val="00A07716"/>
    <w:rsid w:val="00A07C17"/>
    <w:rsid w:val="00A11A0D"/>
    <w:rsid w:val="00A2388C"/>
    <w:rsid w:val="00A23D44"/>
    <w:rsid w:val="00A272BB"/>
    <w:rsid w:val="00A274A3"/>
    <w:rsid w:val="00A31FE1"/>
    <w:rsid w:val="00A40C2D"/>
    <w:rsid w:val="00A42A4F"/>
    <w:rsid w:val="00A44915"/>
    <w:rsid w:val="00A46CEA"/>
    <w:rsid w:val="00A47FB2"/>
    <w:rsid w:val="00A51519"/>
    <w:rsid w:val="00A61029"/>
    <w:rsid w:val="00A63348"/>
    <w:rsid w:val="00A70492"/>
    <w:rsid w:val="00A70612"/>
    <w:rsid w:val="00A7454A"/>
    <w:rsid w:val="00A7483D"/>
    <w:rsid w:val="00A74A5B"/>
    <w:rsid w:val="00A76050"/>
    <w:rsid w:val="00A83244"/>
    <w:rsid w:val="00A86494"/>
    <w:rsid w:val="00A87FD6"/>
    <w:rsid w:val="00A91DF5"/>
    <w:rsid w:val="00A96E7F"/>
    <w:rsid w:val="00A974BE"/>
    <w:rsid w:val="00AB2F92"/>
    <w:rsid w:val="00AB52AF"/>
    <w:rsid w:val="00AB5A32"/>
    <w:rsid w:val="00AB74BE"/>
    <w:rsid w:val="00AC086A"/>
    <w:rsid w:val="00AC0AA2"/>
    <w:rsid w:val="00AD47C7"/>
    <w:rsid w:val="00AE09E7"/>
    <w:rsid w:val="00AE1E75"/>
    <w:rsid w:val="00AE7724"/>
    <w:rsid w:val="00AE7FF4"/>
    <w:rsid w:val="00AF6BC0"/>
    <w:rsid w:val="00B01B66"/>
    <w:rsid w:val="00B02FD3"/>
    <w:rsid w:val="00B04A54"/>
    <w:rsid w:val="00B04A91"/>
    <w:rsid w:val="00B13B92"/>
    <w:rsid w:val="00B162A7"/>
    <w:rsid w:val="00B1733D"/>
    <w:rsid w:val="00B25DBD"/>
    <w:rsid w:val="00B31CC2"/>
    <w:rsid w:val="00B351AF"/>
    <w:rsid w:val="00B37CB6"/>
    <w:rsid w:val="00B407EE"/>
    <w:rsid w:val="00B4083C"/>
    <w:rsid w:val="00B42D3C"/>
    <w:rsid w:val="00B509F3"/>
    <w:rsid w:val="00B61E27"/>
    <w:rsid w:val="00B67AF7"/>
    <w:rsid w:val="00B7209D"/>
    <w:rsid w:val="00B73969"/>
    <w:rsid w:val="00B76666"/>
    <w:rsid w:val="00B813B2"/>
    <w:rsid w:val="00B8232F"/>
    <w:rsid w:val="00B82429"/>
    <w:rsid w:val="00B82FD2"/>
    <w:rsid w:val="00B87801"/>
    <w:rsid w:val="00B91C47"/>
    <w:rsid w:val="00B94396"/>
    <w:rsid w:val="00B9745F"/>
    <w:rsid w:val="00BA0EE1"/>
    <w:rsid w:val="00BB3A95"/>
    <w:rsid w:val="00BB3AD0"/>
    <w:rsid w:val="00BB6756"/>
    <w:rsid w:val="00BB6D21"/>
    <w:rsid w:val="00BC5C0D"/>
    <w:rsid w:val="00BC5E78"/>
    <w:rsid w:val="00BC71B2"/>
    <w:rsid w:val="00BD0339"/>
    <w:rsid w:val="00BD1178"/>
    <w:rsid w:val="00BD43C2"/>
    <w:rsid w:val="00BD7029"/>
    <w:rsid w:val="00BE4B5B"/>
    <w:rsid w:val="00BF210B"/>
    <w:rsid w:val="00BF2206"/>
    <w:rsid w:val="00BF33CF"/>
    <w:rsid w:val="00BF50A1"/>
    <w:rsid w:val="00BF579A"/>
    <w:rsid w:val="00BF6FBC"/>
    <w:rsid w:val="00C026CF"/>
    <w:rsid w:val="00C02797"/>
    <w:rsid w:val="00C031F5"/>
    <w:rsid w:val="00C03B06"/>
    <w:rsid w:val="00C04517"/>
    <w:rsid w:val="00C12437"/>
    <w:rsid w:val="00C1415F"/>
    <w:rsid w:val="00C168E7"/>
    <w:rsid w:val="00C22918"/>
    <w:rsid w:val="00C23843"/>
    <w:rsid w:val="00C2705C"/>
    <w:rsid w:val="00C379DA"/>
    <w:rsid w:val="00C40771"/>
    <w:rsid w:val="00C4452A"/>
    <w:rsid w:val="00C66086"/>
    <w:rsid w:val="00C7179A"/>
    <w:rsid w:val="00C7459E"/>
    <w:rsid w:val="00C77E72"/>
    <w:rsid w:val="00C82E20"/>
    <w:rsid w:val="00C8622B"/>
    <w:rsid w:val="00C862B0"/>
    <w:rsid w:val="00C879BD"/>
    <w:rsid w:val="00C943AD"/>
    <w:rsid w:val="00C96F21"/>
    <w:rsid w:val="00CA2BAA"/>
    <w:rsid w:val="00CA5B31"/>
    <w:rsid w:val="00CB0270"/>
    <w:rsid w:val="00CB12C3"/>
    <w:rsid w:val="00CC21C5"/>
    <w:rsid w:val="00CC4CAF"/>
    <w:rsid w:val="00CC5708"/>
    <w:rsid w:val="00CC7C1F"/>
    <w:rsid w:val="00CE26B9"/>
    <w:rsid w:val="00CE2EE1"/>
    <w:rsid w:val="00CE3326"/>
    <w:rsid w:val="00CE345F"/>
    <w:rsid w:val="00CE4BC7"/>
    <w:rsid w:val="00CE6141"/>
    <w:rsid w:val="00CF396E"/>
    <w:rsid w:val="00D01359"/>
    <w:rsid w:val="00D019F2"/>
    <w:rsid w:val="00D0580B"/>
    <w:rsid w:val="00D1779F"/>
    <w:rsid w:val="00D201D8"/>
    <w:rsid w:val="00D22108"/>
    <w:rsid w:val="00D22419"/>
    <w:rsid w:val="00D22E58"/>
    <w:rsid w:val="00D23C29"/>
    <w:rsid w:val="00D2661B"/>
    <w:rsid w:val="00D34530"/>
    <w:rsid w:val="00D43F8A"/>
    <w:rsid w:val="00D47863"/>
    <w:rsid w:val="00D52F6E"/>
    <w:rsid w:val="00D604B7"/>
    <w:rsid w:val="00D667F9"/>
    <w:rsid w:val="00D715FC"/>
    <w:rsid w:val="00D75A14"/>
    <w:rsid w:val="00D82A6B"/>
    <w:rsid w:val="00D8531B"/>
    <w:rsid w:val="00D854C0"/>
    <w:rsid w:val="00D85D8C"/>
    <w:rsid w:val="00D87537"/>
    <w:rsid w:val="00D9069D"/>
    <w:rsid w:val="00D91B25"/>
    <w:rsid w:val="00DA187A"/>
    <w:rsid w:val="00DA219C"/>
    <w:rsid w:val="00DA5EEF"/>
    <w:rsid w:val="00DB1CD5"/>
    <w:rsid w:val="00DB6D97"/>
    <w:rsid w:val="00DC0F8C"/>
    <w:rsid w:val="00DC68ED"/>
    <w:rsid w:val="00DC6DFE"/>
    <w:rsid w:val="00DD00CD"/>
    <w:rsid w:val="00DE2BC6"/>
    <w:rsid w:val="00DF079B"/>
    <w:rsid w:val="00DF0956"/>
    <w:rsid w:val="00DF1029"/>
    <w:rsid w:val="00DF6504"/>
    <w:rsid w:val="00E0202B"/>
    <w:rsid w:val="00E06136"/>
    <w:rsid w:val="00E0682E"/>
    <w:rsid w:val="00E105C6"/>
    <w:rsid w:val="00E106F8"/>
    <w:rsid w:val="00E12007"/>
    <w:rsid w:val="00E12055"/>
    <w:rsid w:val="00E1501B"/>
    <w:rsid w:val="00E16C72"/>
    <w:rsid w:val="00E252E4"/>
    <w:rsid w:val="00E326AD"/>
    <w:rsid w:val="00E33CCD"/>
    <w:rsid w:val="00E36AF6"/>
    <w:rsid w:val="00E412B4"/>
    <w:rsid w:val="00E46FCE"/>
    <w:rsid w:val="00E5029D"/>
    <w:rsid w:val="00E52154"/>
    <w:rsid w:val="00E52F23"/>
    <w:rsid w:val="00E637E4"/>
    <w:rsid w:val="00E67A5F"/>
    <w:rsid w:val="00E713DA"/>
    <w:rsid w:val="00E72A1A"/>
    <w:rsid w:val="00E73B24"/>
    <w:rsid w:val="00E77032"/>
    <w:rsid w:val="00E83FE9"/>
    <w:rsid w:val="00E94FB2"/>
    <w:rsid w:val="00EA39AE"/>
    <w:rsid w:val="00EA517A"/>
    <w:rsid w:val="00EC07D5"/>
    <w:rsid w:val="00EC6236"/>
    <w:rsid w:val="00EC6BFC"/>
    <w:rsid w:val="00ED25EB"/>
    <w:rsid w:val="00ED7FAC"/>
    <w:rsid w:val="00EE00F7"/>
    <w:rsid w:val="00EE03BA"/>
    <w:rsid w:val="00EE4E5A"/>
    <w:rsid w:val="00EE4F89"/>
    <w:rsid w:val="00EF1135"/>
    <w:rsid w:val="00EF1936"/>
    <w:rsid w:val="00EF2032"/>
    <w:rsid w:val="00EF20D0"/>
    <w:rsid w:val="00EF2669"/>
    <w:rsid w:val="00EF6072"/>
    <w:rsid w:val="00F02CDF"/>
    <w:rsid w:val="00F03C02"/>
    <w:rsid w:val="00F069C9"/>
    <w:rsid w:val="00F12035"/>
    <w:rsid w:val="00F17B76"/>
    <w:rsid w:val="00F2169E"/>
    <w:rsid w:val="00F23D4C"/>
    <w:rsid w:val="00F279DA"/>
    <w:rsid w:val="00F31412"/>
    <w:rsid w:val="00F3204F"/>
    <w:rsid w:val="00F32538"/>
    <w:rsid w:val="00F33614"/>
    <w:rsid w:val="00F34527"/>
    <w:rsid w:val="00F443F4"/>
    <w:rsid w:val="00F46F78"/>
    <w:rsid w:val="00F61146"/>
    <w:rsid w:val="00F61C1E"/>
    <w:rsid w:val="00F63218"/>
    <w:rsid w:val="00F64BCB"/>
    <w:rsid w:val="00F663D6"/>
    <w:rsid w:val="00F71D39"/>
    <w:rsid w:val="00F71ED4"/>
    <w:rsid w:val="00F749C8"/>
    <w:rsid w:val="00F76DAA"/>
    <w:rsid w:val="00F8395E"/>
    <w:rsid w:val="00F8764E"/>
    <w:rsid w:val="00F9199B"/>
    <w:rsid w:val="00F92DEC"/>
    <w:rsid w:val="00F93A7D"/>
    <w:rsid w:val="00F94BF6"/>
    <w:rsid w:val="00F97480"/>
    <w:rsid w:val="00FA163F"/>
    <w:rsid w:val="00FB0078"/>
    <w:rsid w:val="00FB5790"/>
    <w:rsid w:val="00FB691D"/>
    <w:rsid w:val="00FB785E"/>
    <w:rsid w:val="00FC18DA"/>
    <w:rsid w:val="00FC1D81"/>
    <w:rsid w:val="00FC4233"/>
    <w:rsid w:val="00FC7715"/>
    <w:rsid w:val="00FD6BEC"/>
    <w:rsid w:val="00FD791A"/>
    <w:rsid w:val="00FE59A7"/>
    <w:rsid w:val="00FF35E0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o.sotskov</cp:lastModifiedBy>
  <cp:revision>3</cp:revision>
  <cp:lastPrinted>2014-08-12T05:23:00Z</cp:lastPrinted>
  <dcterms:created xsi:type="dcterms:W3CDTF">2016-10-31T06:15:00Z</dcterms:created>
  <dcterms:modified xsi:type="dcterms:W3CDTF">2022-04-19T10:01:00Z</dcterms:modified>
</cp:coreProperties>
</file>